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37" w:rsidRPr="00A75C8B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A75C8B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A75C8B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A75C8B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A75C8B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A75C8B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ED5C9D" w:rsidRPr="00A75C8B" w:rsidRDefault="00ED5C9D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5568F" w:rsidRPr="00A75C8B" w:rsidRDefault="0045568F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5568F" w:rsidRPr="00A75C8B" w:rsidRDefault="00576D9D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35235" w:rsidRPr="00A75C8B" w:rsidRDefault="00D35235" w:rsidP="00D35235">
      <w:pPr>
        <w:pStyle w:val="ac"/>
        <w:rPr>
          <w:rFonts w:ascii="Times New Roman" w:hAnsi="Times New Roman"/>
          <w:b/>
          <w:sz w:val="28"/>
          <w:szCs w:val="28"/>
        </w:rPr>
      </w:pPr>
    </w:p>
    <w:p w:rsidR="00576D9D" w:rsidRDefault="00576D9D" w:rsidP="00A75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44F4" w:rsidRPr="00A75C8B" w:rsidRDefault="000D18EA" w:rsidP="00A75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C8B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изменения</w:t>
      </w:r>
      <w:r w:rsidR="00782C43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 w:rsidR="003A318B" w:rsidRPr="00A75C8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974C0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 марта</w:t>
      </w:r>
      <w:r w:rsidR="00AF7B75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3A318B" w:rsidRPr="00A75C8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4C20F6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="00C5390C" w:rsidRPr="00A75C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C20F6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82C43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3A318B" w:rsidRPr="00A75C8B">
        <w:rPr>
          <w:rFonts w:ascii="Times New Roman" w:eastAsia="Calibri" w:hAnsi="Times New Roman" w:cs="Times New Roman"/>
          <w:b/>
          <w:sz w:val="28"/>
          <w:szCs w:val="28"/>
        </w:rPr>
        <w:t>305</w:t>
      </w:r>
      <w:r w:rsidR="0008056A" w:rsidRPr="00A75C8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="00FB218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FB218A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EC0D91" w:rsidRPr="00A75C8B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End"/>
      <w:r w:rsidR="00E36C37" w:rsidRPr="00A75C8B">
        <w:rPr>
          <w:rFonts w:ascii="Times New Roman" w:hAnsi="Times New Roman" w:cs="Times New Roman"/>
          <w:b/>
          <w:sz w:val="28"/>
          <w:szCs w:val="28"/>
        </w:rPr>
        <w:t>Об организации отдыха, оздоровления и занятости</w:t>
      </w:r>
      <w:r w:rsidR="005F3FC6" w:rsidRPr="00A75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6C37" w:rsidRPr="00A75C8B">
        <w:rPr>
          <w:rFonts w:ascii="Times New Roman" w:hAnsi="Times New Roman" w:cs="Times New Roman"/>
          <w:b/>
          <w:sz w:val="28"/>
          <w:szCs w:val="28"/>
        </w:rPr>
        <w:t>детей</w:t>
      </w:r>
    </w:p>
    <w:p w:rsidR="00E36C37" w:rsidRPr="00A75C8B" w:rsidRDefault="00E36C37" w:rsidP="00A75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C8B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</w:t>
      </w:r>
      <w:r w:rsidR="00AF7B75" w:rsidRPr="00A75C8B">
        <w:rPr>
          <w:rFonts w:ascii="Times New Roman" w:hAnsi="Times New Roman" w:cs="Times New Roman"/>
          <w:b/>
          <w:sz w:val="28"/>
          <w:szCs w:val="28"/>
        </w:rPr>
        <w:t>»</w:t>
      </w:r>
    </w:p>
    <w:p w:rsidR="00E36C37" w:rsidRPr="00A75C8B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A75C8B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217663" w:rsidRPr="00576D9D" w:rsidRDefault="0031008B" w:rsidP="00576D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76D9D">
        <w:rPr>
          <w:rFonts w:ascii="Times New Roman" w:hAnsi="Times New Roman"/>
          <w:sz w:val="28"/>
          <w:szCs w:val="28"/>
        </w:rPr>
        <w:t>В</w:t>
      </w:r>
      <w:r w:rsidR="0023178E" w:rsidRPr="00576D9D">
        <w:rPr>
          <w:rFonts w:ascii="Times New Roman" w:hAnsi="Times New Roman"/>
          <w:sz w:val="28"/>
          <w:szCs w:val="28"/>
        </w:rPr>
        <w:t xml:space="preserve"> соответствии с Положением о муниципальных правовых актах</w:t>
      </w:r>
      <w:r w:rsidR="00EE0962" w:rsidRPr="00576D9D">
        <w:rPr>
          <w:rFonts w:ascii="Times New Roman" w:hAnsi="Times New Roman"/>
          <w:sz w:val="28"/>
          <w:szCs w:val="28"/>
        </w:rPr>
        <w:t xml:space="preserve"> </w:t>
      </w:r>
      <w:r w:rsidR="0023178E" w:rsidRPr="00576D9D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C5390C" w:rsidRPr="00576D9D">
        <w:rPr>
          <w:rFonts w:ascii="Times New Roman" w:hAnsi="Times New Roman"/>
          <w:sz w:val="28"/>
          <w:szCs w:val="28"/>
        </w:rPr>
        <w:t>,</w:t>
      </w:r>
      <w:r w:rsidR="0023178E" w:rsidRPr="00576D9D">
        <w:rPr>
          <w:rFonts w:ascii="Times New Roman" w:hAnsi="Times New Roman"/>
          <w:sz w:val="28"/>
          <w:szCs w:val="28"/>
        </w:rPr>
        <w:t xml:space="preserve"> утвержденным решением </w:t>
      </w:r>
      <w:r w:rsidRPr="00576D9D">
        <w:rPr>
          <w:rFonts w:ascii="Times New Roman" w:hAnsi="Times New Roman"/>
          <w:sz w:val="28"/>
          <w:szCs w:val="28"/>
        </w:rPr>
        <w:t xml:space="preserve">     </w:t>
      </w:r>
      <w:r w:rsidR="0023178E" w:rsidRPr="00576D9D">
        <w:rPr>
          <w:rFonts w:ascii="Times New Roman" w:hAnsi="Times New Roman"/>
          <w:sz w:val="28"/>
          <w:szCs w:val="28"/>
          <w:lang w:val="en-US"/>
        </w:rPr>
        <w:t>XLIX</w:t>
      </w:r>
      <w:r w:rsidR="0023178E" w:rsidRPr="00576D9D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23178E" w:rsidRPr="00576D9D">
        <w:rPr>
          <w:rFonts w:ascii="Times New Roman" w:hAnsi="Times New Roman"/>
          <w:sz w:val="28"/>
          <w:szCs w:val="28"/>
          <w:lang w:val="en-US"/>
        </w:rPr>
        <w:t>V</w:t>
      </w:r>
      <w:r w:rsidR="0023178E" w:rsidRPr="00576D9D">
        <w:rPr>
          <w:rFonts w:ascii="Times New Roman" w:hAnsi="Times New Roman"/>
          <w:sz w:val="28"/>
          <w:szCs w:val="28"/>
        </w:rPr>
        <w:t xml:space="preserve"> созыва </w:t>
      </w:r>
      <w:r w:rsidRPr="00576D9D">
        <w:rPr>
          <w:rFonts w:ascii="Times New Roman" w:hAnsi="Times New Roman"/>
          <w:sz w:val="28"/>
          <w:szCs w:val="28"/>
        </w:rPr>
        <w:t xml:space="preserve">      </w:t>
      </w:r>
      <w:r w:rsidR="0023178E" w:rsidRPr="00576D9D">
        <w:rPr>
          <w:rFonts w:ascii="Times New Roman" w:hAnsi="Times New Roman"/>
          <w:sz w:val="28"/>
          <w:szCs w:val="28"/>
        </w:rPr>
        <w:t>от 22 марта 2013 г</w:t>
      </w:r>
      <w:r w:rsidR="007C1A67" w:rsidRPr="00576D9D">
        <w:rPr>
          <w:rFonts w:ascii="Times New Roman" w:hAnsi="Times New Roman"/>
          <w:sz w:val="28"/>
          <w:szCs w:val="28"/>
        </w:rPr>
        <w:t>.</w:t>
      </w:r>
      <w:r w:rsidRPr="00576D9D">
        <w:rPr>
          <w:rFonts w:ascii="Times New Roman" w:hAnsi="Times New Roman"/>
          <w:sz w:val="28"/>
          <w:szCs w:val="28"/>
        </w:rPr>
        <w:t xml:space="preserve"> </w:t>
      </w:r>
      <w:r w:rsidR="0023178E" w:rsidRPr="00576D9D">
        <w:rPr>
          <w:rFonts w:ascii="Times New Roman" w:hAnsi="Times New Roman"/>
          <w:sz w:val="28"/>
          <w:szCs w:val="28"/>
        </w:rPr>
        <w:t xml:space="preserve">№ 498 (в редакции решения </w:t>
      </w:r>
      <w:r w:rsidR="008D0387" w:rsidRPr="00576D9D">
        <w:rPr>
          <w:rFonts w:ascii="Times New Roman" w:hAnsi="Times New Roman"/>
          <w:sz w:val="28"/>
          <w:szCs w:val="28"/>
          <w:lang w:val="en-US"/>
        </w:rPr>
        <w:t>XX</w:t>
      </w:r>
      <w:r w:rsidR="0023178E" w:rsidRPr="00576D9D">
        <w:rPr>
          <w:rFonts w:ascii="Times New Roman" w:hAnsi="Times New Roman"/>
          <w:sz w:val="28"/>
          <w:szCs w:val="28"/>
          <w:lang w:val="en-US"/>
        </w:rPr>
        <w:t>XV</w:t>
      </w:r>
      <w:r w:rsidR="0023178E" w:rsidRPr="00576D9D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23178E" w:rsidRPr="00576D9D">
        <w:rPr>
          <w:rFonts w:ascii="Times New Roman" w:hAnsi="Times New Roman"/>
          <w:sz w:val="28"/>
          <w:szCs w:val="28"/>
          <w:lang w:val="en-US"/>
        </w:rPr>
        <w:t>VI</w:t>
      </w:r>
      <w:r w:rsidR="008D0387" w:rsidRPr="00576D9D">
        <w:rPr>
          <w:rFonts w:ascii="Times New Roman" w:hAnsi="Times New Roman"/>
          <w:sz w:val="28"/>
          <w:szCs w:val="28"/>
          <w:lang w:val="en-US"/>
        </w:rPr>
        <w:t>I</w:t>
      </w:r>
      <w:r w:rsidR="007C1A67" w:rsidRPr="00576D9D">
        <w:rPr>
          <w:rFonts w:ascii="Times New Roman" w:hAnsi="Times New Roman"/>
          <w:sz w:val="28"/>
          <w:szCs w:val="28"/>
        </w:rPr>
        <w:t xml:space="preserve"> созыва от 2</w:t>
      </w:r>
      <w:r w:rsidR="008D0387" w:rsidRPr="00576D9D">
        <w:rPr>
          <w:rFonts w:ascii="Times New Roman" w:hAnsi="Times New Roman"/>
          <w:sz w:val="28"/>
          <w:szCs w:val="28"/>
        </w:rPr>
        <w:t>6</w:t>
      </w:r>
      <w:r w:rsidR="007C1A67" w:rsidRPr="00576D9D">
        <w:rPr>
          <w:rFonts w:ascii="Times New Roman" w:hAnsi="Times New Roman"/>
          <w:sz w:val="28"/>
          <w:szCs w:val="28"/>
        </w:rPr>
        <w:t xml:space="preserve"> </w:t>
      </w:r>
      <w:r w:rsidR="008D0387" w:rsidRPr="00576D9D">
        <w:rPr>
          <w:rFonts w:ascii="Times New Roman" w:hAnsi="Times New Roman"/>
          <w:sz w:val="28"/>
          <w:szCs w:val="28"/>
        </w:rPr>
        <w:t>июл</w:t>
      </w:r>
      <w:r w:rsidR="007C1A67" w:rsidRPr="00576D9D">
        <w:rPr>
          <w:rFonts w:ascii="Times New Roman" w:hAnsi="Times New Roman"/>
          <w:sz w:val="28"/>
          <w:szCs w:val="28"/>
        </w:rPr>
        <w:t>я 20</w:t>
      </w:r>
      <w:r w:rsidR="008D0387" w:rsidRPr="00576D9D">
        <w:rPr>
          <w:rFonts w:ascii="Times New Roman" w:hAnsi="Times New Roman"/>
          <w:sz w:val="28"/>
          <w:szCs w:val="28"/>
        </w:rPr>
        <w:t>22</w:t>
      </w:r>
      <w:r w:rsidR="007C1A67" w:rsidRPr="00576D9D">
        <w:rPr>
          <w:rFonts w:ascii="Times New Roman" w:hAnsi="Times New Roman"/>
          <w:sz w:val="28"/>
          <w:szCs w:val="28"/>
        </w:rPr>
        <w:t xml:space="preserve"> г.</w:t>
      </w:r>
      <w:r w:rsidR="0023178E" w:rsidRPr="00576D9D">
        <w:rPr>
          <w:rFonts w:ascii="Times New Roman" w:hAnsi="Times New Roman"/>
          <w:sz w:val="28"/>
          <w:szCs w:val="28"/>
        </w:rPr>
        <w:t xml:space="preserve"> </w:t>
      </w:r>
      <w:r w:rsidR="008D0387" w:rsidRPr="00576D9D">
        <w:rPr>
          <w:rFonts w:ascii="Times New Roman" w:hAnsi="Times New Roman"/>
          <w:sz w:val="28"/>
          <w:szCs w:val="28"/>
        </w:rPr>
        <w:t xml:space="preserve">       № 284</w:t>
      </w:r>
      <w:r w:rsidR="0023178E" w:rsidRPr="00576D9D">
        <w:rPr>
          <w:rFonts w:ascii="Times New Roman" w:hAnsi="Times New Roman"/>
          <w:sz w:val="28"/>
          <w:szCs w:val="28"/>
        </w:rPr>
        <w:t xml:space="preserve">), </w:t>
      </w:r>
      <w:r w:rsidRPr="00576D9D">
        <w:rPr>
          <w:rFonts w:ascii="Times New Roman" w:hAnsi="Times New Roman"/>
          <w:sz w:val="28"/>
          <w:szCs w:val="28"/>
        </w:rPr>
        <w:t xml:space="preserve">в связи с кадровыми изменениями, произошедшими в структурных подразделениях администрации муниципального образования Темрюкский </w:t>
      </w:r>
      <w:proofErr w:type="gramStart"/>
      <w:r w:rsidRPr="00576D9D">
        <w:rPr>
          <w:rFonts w:ascii="Times New Roman" w:hAnsi="Times New Roman"/>
          <w:sz w:val="28"/>
          <w:szCs w:val="28"/>
        </w:rPr>
        <w:t xml:space="preserve">район, </w:t>
      </w:r>
      <w:r w:rsidR="00EB49F8" w:rsidRPr="00576D9D">
        <w:rPr>
          <w:rFonts w:ascii="Times New Roman" w:hAnsi="Times New Roman"/>
          <w:sz w:val="28"/>
          <w:szCs w:val="28"/>
        </w:rPr>
        <w:t xml:space="preserve"> </w:t>
      </w:r>
      <w:r w:rsidRPr="00576D9D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576D9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217663" w:rsidRPr="00576D9D">
        <w:rPr>
          <w:rFonts w:ascii="Times New Roman" w:hAnsi="Times New Roman"/>
          <w:sz w:val="28"/>
          <w:szCs w:val="28"/>
        </w:rPr>
        <w:t>п о с т а н о в л я ю:</w:t>
      </w:r>
    </w:p>
    <w:p w:rsidR="00217663" w:rsidRPr="00576D9D" w:rsidRDefault="00217663" w:rsidP="00576D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76D9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Темрюкский район от 3 марта 2015 г</w:t>
      </w:r>
      <w:r w:rsidR="00D03EDD" w:rsidRPr="00576D9D">
        <w:rPr>
          <w:rFonts w:ascii="Times New Roman" w:hAnsi="Times New Roman"/>
          <w:sz w:val="28"/>
          <w:szCs w:val="28"/>
        </w:rPr>
        <w:t>.</w:t>
      </w:r>
      <w:r w:rsidRPr="00576D9D">
        <w:rPr>
          <w:rFonts w:ascii="Times New Roman" w:hAnsi="Times New Roman"/>
          <w:sz w:val="28"/>
          <w:szCs w:val="28"/>
        </w:rPr>
        <w:t xml:space="preserve"> № 305 «Об организации отдыха, оздоровления и занятости детей в муниципальном образован</w:t>
      </w:r>
      <w:r w:rsidR="000D18EA" w:rsidRPr="00576D9D">
        <w:rPr>
          <w:rFonts w:ascii="Times New Roman" w:hAnsi="Times New Roman"/>
          <w:sz w:val="28"/>
          <w:szCs w:val="28"/>
        </w:rPr>
        <w:t>ии Темрюкский район» следующее изменение</w:t>
      </w:r>
      <w:r w:rsidRPr="00576D9D">
        <w:rPr>
          <w:rFonts w:ascii="Times New Roman" w:hAnsi="Times New Roman"/>
          <w:sz w:val="28"/>
          <w:szCs w:val="28"/>
        </w:rPr>
        <w:t>:</w:t>
      </w:r>
    </w:p>
    <w:p w:rsidR="00217663" w:rsidRPr="00576D9D" w:rsidRDefault="00217663" w:rsidP="00576D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76D9D">
        <w:rPr>
          <w:rFonts w:ascii="Times New Roman" w:hAnsi="Times New Roman"/>
          <w:sz w:val="28"/>
          <w:szCs w:val="28"/>
        </w:rPr>
        <w:t xml:space="preserve">1) </w:t>
      </w:r>
      <w:r w:rsidR="00D03796" w:rsidRPr="00576D9D">
        <w:rPr>
          <w:rFonts w:ascii="Times New Roman" w:hAnsi="Times New Roman"/>
          <w:sz w:val="28"/>
          <w:szCs w:val="28"/>
        </w:rPr>
        <w:t>приложение</w:t>
      </w:r>
      <w:r w:rsidR="002A1DF4" w:rsidRPr="00576D9D">
        <w:rPr>
          <w:rFonts w:ascii="Times New Roman" w:hAnsi="Times New Roman"/>
          <w:sz w:val="28"/>
          <w:szCs w:val="28"/>
        </w:rPr>
        <w:t xml:space="preserve"> </w:t>
      </w:r>
      <w:r w:rsidR="007D2F22" w:rsidRPr="00576D9D">
        <w:rPr>
          <w:rFonts w:ascii="Times New Roman" w:hAnsi="Times New Roman"/>
          <w:sz w:val="28"/>
          <w:szCs w:val="28"/>
        </w:rPr>
        <w:t>1</w:t>
      </w:r>
      <w:r w:rsidR="0072454A" w:rsidRPr="00576D9D">
        <w:rPr>
          <w:rFonts w:ascii="Times New Roman" w:hAnsi="Times New Roman"/>
          <w:sz w:val="28"/>
          <w:szCs w:val="28"/>
        </w:rPr>
        <w:t xml:space="preserve"> </w:t>
      </w:r>
      <w:r w:rsidR="00073229" w:rsidRPr="00576D9D">
        <w:rPr>
          <w:rFonts w:ascii="Times New Roman" w:hAnsi="Times New Roman"/>
          <w:sz w:val="28"/>
          <w:szCs w:val="28"/>
        </w:rPr>
        <w:t>к постановлению изложить в новой редакции (</w:t>
      </w:r>
      <w:r w:rsidR="000D18EA" w:rsidRPr="00576D9D">
        <w:rPr>
          <w:rFonts w:ascii="Times New Roman" w:hAnsi="Times New Roman"/>
          <w:sz w:val="28"/>
          <w:szCs w:val="28"/>
        </w:rPr>
        <w:t>приложение</w:t>
      </w:r>
      <w:r w:rsidR="00073229" w:rsidRPr="00576D9D">
        <w:rPr>
          <w:rFonts w:ascii="Times New Roman" w:hAnsi="Times New Roman"/>
          <w:sz w:val="28"/>
          <w:szCs w:val="28"/>
        </w:rPr>
        <w:t>)</w:t>
      </w:r>
      <w:r w:rsidR="0072454A" w:rsidRPr="00576D9D">
        <w:rPr>
          <w:rFonts w:ascii="Times New Roman" w:hAnsi="Times New Roman"/>
          <w:sz w:val="28"/>
          <w:szCs w:val="28"/>
        </w:rPr>
        <w:t>.</w:t>
      </w:r>
    </w:p>
    <w:p w:rsidR="00472831" w:rsidRPr="00576D9D" w:rsidRDefault="00073229" w:rsidP="00576D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76D9D">
        <w:rPr>
          <w:rFonts w:ascii="Times New Roman" w:hAnsi="Times New Roman"/>
          <w:sz w:val="28"/>
          <w:szCs w:val="28"/>
        </w:rPr>
        <w:t>2.</w:t>
      </w:r>
      <w:r w:rsidRPr="00576D9D">
        <w:rPr>
          <w:rFonts w:ascii="Times New Roman" w:hAnsi="Times New Roman"/>
          <w:color w:val="FFFFFF" w:themeColor="background1"/>
          <w:sz w:val="28"/>
          <w:szCs w:val="28"/>
        </w:rPr>
        <w:t>-</w:t>
      </w:r>
      <w:r w:rsidR="006604CD" w:rsidRPr="00576D9D">
        <w:rPr>
          <w:rFonts w:ascii="Times New Roman" w:hAnsi="Times New Roman"/>
          <w:sz w:val="28"/>
          <w:szCs w:val="28"/>
        </w:rPr>
        <w:t>Признать утратившим силу п</w:t>
      </w:r>
      <w:r w:rsidR="000D18EA" w:rsidRPr="00576D9D">
        <w:rPr>
          <w:rFonts w:ascii="Times New Roman" w:hAnsi="Times New Roman"/>
          <w:sz w:val="28"/>
          <w:szCs w:val="28"/>
        </w:rPr>
        <w:t>остановление</w:t>
      </w:r>
      <w:r w:rsidR="00472831" w:rsidRPr="00576D9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</w:t>
      </w:r>
      <w:r w:rsidR="00ED5C9D" w:rsidRPr="00576D9D">
        <w:rPr>
          <w:rFonts w:ascii="Times New Roman" w:hAnsi="Times New Roman"/>
          <w:sz w:val="28"/>
          <w:szCs w:val="28"/>
        </w:rPr>
        <w:t xml:space="preserve">й район от </w:t>
      </w:r>
      <w:r w:rsidR="005B547A" w:rsidRPr="00576D9D">
        <w:rPr>
          <w:rFonts w:ascii="Times New Roman" w:hAnsi="Times New Roman"/>
          <w:sz w:val="28"/>
          <w:szCs w:val="28"/>
        </w:rPr>
        <w:t>1</w:t>
      </w:r>
      <w:r w:rsidR="00545926" w:rsidRPr="00576D9D">
        <w:rPr>
          <w:rFonts w:ascii="Times New Roman" w:hAnsi="Times New Roman"/>
          <w:sz w:val="28"/>
          <w:szCs w:val="28"/>
        </w:rPr>
        <w:t>7</w:t>
      </w:r>
      <w:r w:rsidR="007D2F22" w:rsidRPr="00576D9D">
        <w:rPr>
          <w:rFonts w:ascii="Times New Roman" w:hAnsi="Times New Roman"/>
          <w:sz w:val="28"/>
          <w:szCs w:val="28"/>
        </w:rPr>
        <w:t xml:space="preserve"> </w:t>
      </w:r>
      <w:r w:rsidR="00545926" w:rsidRPr="00576D9D">
        <w:rPr>
          <w:rFonts w:ascii="Times New Roman" w:hAnsi="Times New Roman"/>
          <w:sz w:val="28"/>
          <w:szCs w:val="28"/>
        </w:rPr>
        <w:t>мая</w:t>
      </w:r>
      <w:r w:rsidR="00C8726E" w:rsidRPr="00576D9D">
        <w:rPr>
          <w:rFonts w:ascii="Times New Roman" w:hAnsi="Times New Roman"/>
          <w:sz w:val="28"/>
          <w:szCs w:val="28"/>
        </w:rPr>
        <w:t xml:space="preserve"> </w:t>
      </w:r>
      <w:r w:rsidR="007D2F22" w:rsidRPr="00576D9D">
        <w:rPr>
          <w:rFonts w:ascii="Times New Roman" w:hAnsi="Times New Roman"/>
          <w:sz w:val="28"/>
          <w:szCs w:val="28"/>
        </w:rPr>
        <w:t>202</w:t>
      </w:r>
      <w:r w:rsidR="005B547A" w:rsidRPr="00576D9D">
        <w:rPr>
          <w:rFonts w:ascii="Times New Roman" w:hAnsi="Times New Roman"/>
          <w:sz w:val="28"/>
          <w:szCs w:val="28"/>
        </w:rPr>
        <w:t>2</w:t>
      </w:r>
      <w:r w:rsidR="00C8726E" w:rsidRPr="00576D9D">
        <w:rPr>
          <w:rFonts w:ascii="Times New Roman" w:hAnsi="Times New Roman"/>
          <w:sz w:val="28"/>
          <w:szCs w:val="28"/>
        </w:rPr>
        <w:t xml:space="preserve"> </w:t>
      </w:r>
      <w:r w:rsidR="007D2F22" w:rsidRPr="00576D9D">
        <w:rPr>
          <w:rFonts w:ascii="Times New Roman" w:hAnsi="Times New Roman"/>
          <w:sz w:val="28"/>
          <w:szCs w:val="28"/>
        </w:rPr>
        <w:t>г</w:t>
      </w:r>
      <w:r w:rsidR="00D03EDD" w:rsidRPr="00576D9D">
        <w:rPr>
          <w:rFonts w:ascii="Times New Roman" w:hAnsi="Times New Roman"/>
          <w:sz w:val="28"/>
          <w:szCs w:val="28"/>
        </w:rPr>
        <w:t>.</w:t>
      </w:r>
      <w:r w:rsidR="007D2F22" w:rsidRPr="00576D9D">
        <w:rPr>
          <w:rFonts w:ascii="Times New Roman" w:hAnsi="Times New Roman"/>
          <w:sz w:val="28"/>
          <w:szCs w:val="28"/>
        </w:rPr>
        <w:t xml:space="preserve"> </w:t>
      </w:r>
      <w:r w:rsidR="007C1A67" w:rsidRPr="00576D9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7D2F22" w:rsidRPr="00576D9D">
        <w:rPr>
          <w:rFonts w:ascii="Times New Roman" w:hAnsi="Times New Roman"/>
          <w:sz w:val="28"/>
          <w:szCs w:val="28"/>
        </w:rPr>
        <w:t>№</w:t>
      </w:r>
      <w:r w:rsidR="00B24BA9" w:rsidRPr="00576D9D">
        <w:rPr>
          <w:rFonts w:ascii="Times New Roman" w:hAnsi="Times New Roman"/>
          <w:sz w:val="28"/>
          <w:szCs w:val="28"/>
        </w:rPr>
        <w:t xml:space="preserve"> </w:t>
      </w:r>
      <w:r w:rsidR="007D2F22" w:rsidRPr="00576D9D">
        <w:rPr>
          <w:rFonts w:ascii="Times New Roman" w:hAnsi="Times New Roman"/>
          <w:sz w:val="28"/>
          <w:szCs w:val="28"/>
        </w:rPr>
        <w:t>7</w:t>
      </w:r>
      <w:r w:rsidR="005B547A" w:rsidRPr="00576D9D">
        <w:rPr>
          <w:rFonts w:ascii="Times New Roman" w:hAnsi="Times New Roman"/>
          <w:sz w:val="28"/>
          <w:szCs w:val="28"/>
        </w:rPr>
        <w:t>17</w:t>
      </w:r>
      <w:r w:rsidR="00D03EDD" w:rsidRPr="00576D9D">
        <w:rPr>
          <w:rFonts w:ascii="Times New Roman" w:hAnsi="Times New Roman"/>
          <w:sz w:val="28"/>
          <w:szCs w:val="28"/>
        </w:rPr>
        <w:t xml:space="preserve"> </w:t>
      </w:r>
      <w:r w:rsidR="00472831" w:rsidRPr="00576D9D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3 марта 2015 г</w:t>
      </w:r>
      <w:r w:rsidR="00D03EDD" w:rsidRPr="00576D9D">
        <w:rPr>
          <w:rFonts w:ascii="Times New Roman" w:hAnsi="Times New Roman"/>
          <w:sz w:val="28"/>
          <w:szCs w:val="28"/>
        </w:rPr>
        <w:t>.</w:t>
      </w:r>
      <w:r w:rsidR="00472831" w:rsidRPr="00576D9D">
        <w:rPr>
          <w:rFonts w:ascii="Times New Roman" w:hAnsi="Times New Roman"/>
          <w:sz w:val="28"/>
          <w:szCs w:val="28"/>
        </w:rPr>
        <w:t xml:space="preserve"> № 305 «Об организации отдыха, оздоровления и занятости детей в муниципальном образовании Темрюкский район».</w:t>
      </w:r>
    </w:p>
    <w:p w:rsidR="00421488" w:rsidRPr="00576D9D" w:rsidRDefault="005371DF" w:rsidP="00576D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76D9D">
        <w:rPr>
          <w:rFonts w:ascii="Times New Roman" w:hAnsi="Times New Roman"/>
          <w:sz w:val="28"/>
          <w:szCs w:val="28"/>
        </w:rPr>
        <w:t>3</w:t>
      </w:r>
      <w:r w:rsidR="00DC3573" w:rsidRPr="00576D9D">
        <w:rPr>
          <w:rFonts w:ascii="Times New Roman" w:hAnsi="Times New Roman"/>
          <w:sz w:val="28"/>
          <w:szCs w:val="28"/>
        </w:rPr>
        <w:t xml:space="preserve">. </w:t>
      </w:r>
      <w:r w:rsidR="00164CF9" w:rsidRPr="00576D9D">
        <w:rPr>
          <w:rFonts w:ascii="Times New Roman" w:hAnsi="Times New Roman"/>
          <w:sz w:val="28"/>
          <w:szCs w:val="28"/>
        </w:rPr>
        <w:t xml:space="preserve">Отделу </w:t>
      </w:r>
      <w:r w:rsidR="005A6107" w:rsidRPr="00576D9D">
        <w:rPr>
          <w:rFonts w:ascii="Times New Roman" w:hAnsi="Times New Roman"/>
          <w:sz w:val="28"/>
          <w:szCs w:val="28"/>
        </w:rPr>
        <w:t>информатизации и взаимодействия со СМИ</w:t>
      </w:r>
      <w:r w:rsidR="005B547A" w:rsidRPr="00576D9D">
        <w:rPr>
          <w:rFonts w:ascii="Times New Roman" w:hAnsi="Times New Roman"/>
          <w:sz w:val="28"/>
          <w:szCs w:val="28"/>
        </w:rPr>
        <w:t xml:space="preserve"> (</w:t>
      </w:r>
      <w:r w:rsidR="00AA1501" w:rsidRPr="00576D9D">
        <w:rPr>
          <w:rFonts w:ascii="Times New Roman" w:hAnsi="Times New Roman"/>
          <w:sz w:val="28"/>
          <w:szCs w:val="28"/>
        </w:rPr>
        <w:t>Семикина</w:t>
      </w:r>
      <w:r w:rsidR="002A1DF4" w:rsidRPr="00576D9D">
        <w:rPr>
          <w:rFonts w:ascii="Times New Roman" w:hAnsi="Times New Roman"/>
          <w:sz w:val="28"/>
          <w:szCs w:val="28"/>
        </w:rPr>
        <w:t xml:space="preserve"> О.А.</w:t>
      </w:r>
      <w:r w:rsidR="00AA1501" w:rsidRPr="00576D9D">
        <w:rPr>
          <w:rFonts w:ascii="Times New Roman" w:hAnsi="Times New Roman"/>
          <w:sz w:val="28"/>
          <w:szCs w:val="28"/>
        </w:rPr>
        <w:t>)</w:t>
      </w:r>
      <w:r w:rsidR="005A6107" w:rsidRPr="00576D9D">
        <w:rPr>
          <w:rFonts w:ascii="Times New Roman" w:hAnsi="Times New Roman"/>
          <w:sz w:val="28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24BA9" w:rsidRPr="00576D9D" w:rsidRDefault="00164CF9" w:rsidP="00576D9D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76D9D">
        <w:rPr>
          <w:rFonts w:ascii="Times New Roman" w:hAnsi="Times New Roman"/>
          <w:sz w:val="28"/>
          <w:szCs w:val="28"/>
        </w:rPr>
        <w:lastRenderedPageBreak/>
        <w:t>4.</w:t>
      </w:r>
      <w:r w:rsidRPr="00576D9D">
        <w:rPr>
          <w:rFonts w:ascii="Times New Roman" w:hAnsi="Times New Roman"/>
          <w:color w:val="FFFFFF" w:themeColor="background1"/>
          <w:sz w:val="28"/>
          <w:szCs w:val="28"/>
        </w:rPr>
        <w:t>-</w:t>
      </w:r>
      <w:r w:rsidR="005A6107" w:rsidRPr="00576D9D">
        <w:rPr>
          <w:rFonts w:ascii="Times New Roman" w:hAnsi="Times New Roman"/>
          <w:sz w:val="28"/>
          <w:szCs w:val="28"/>
        </w:rPr>
        <w:t>Постановление</w:t>
      </w:r>
      <w:r w:rsidR="008D0387" w:rsidRPr="00576D9D">
        <w:rPr>
          <w:rFonts w:ascii="Times New Roman" w:hAnsi="Times New Roman"/>
          <w:sz w:val="28"/>
          <w:szCs w:val="28"/>
        </w:rPr>
        <w:t xml:space="preserve"> </w:t>
      </w:r>
      <w:r w:rsidR="00621218" w:rsidRPr="00576D9D">
        <w:rPr>
          <w:rFonts w:ascii="Times New Roman" w:hAnsi="Times New Roman"/>
          <w:sz w:val="28"/>
          <w:szCs w:val="28"/>
        </w:rPr>
        <w:t>«О</w:t>
      </w:r>
      <w:r w:rsidR="008D0387" w:rsidRPr="00576D9D">
        <w:rPr>
          <w:rFonts w:ascii="Times New Roman" w:hAnsi="Times New Roman"/>
          <w:sz w:val="28"/>
          <w:szCs w:val="28"/>
        </w:rPr>
        <w:t xml:space="preserve"> внесении изменения в постановление администрации муниципального образования Темрюкский район от 3 марта 2015 г. № 305 «Об организации отдыха, оздоровления и занятости детей в муниципальном образовании Темрюкский район» </w:t>
      </w:r>
      <w:r w:rsidR="005A6107" w:rsidRPr="00576D9D">
        <w:rPr>
          <w:rFonts w:ascii="Times New Roman" w:hAnsi="Times New Roman"/>
          <w:sz w:val="28"/>
          <w:szCs w:val="28"/>
        </w:rPr>
        <w:t>вступает в силу</w:t>
      </w:r>
      <w:r w:rsidR="0072454A" w:rsidRPr="00576D9D">
        <w:rPr>
          <w:rFonts w:ascii="Times New Roman" w:hAnsi="Times New Roman"/>
          <w:sz w:val="28"/>
          <w:szCs w:val="28"/>
        </w:rPr>
        <w:t xml:space="preserve"> после его официального опубликования</w:t>
      </w:r>
      <w:r w:rsidR="00DC3573" w:rsidRPr="00576D9D">
        <w:rPr>
          <w:rFonts w:ascii="Times New Roman" w:hAnsi="Times New Roman"/>
          <w:sz w:val="28"/>
          <w:szCs w:val="28"/>
        </w:rPr>
        <w:t>.</w:t>
      </w:r>
    </w:p>
    <w:p w:rsidR="00C0694F" w:rsidRPr="00576D9D" w:rsidRDefault="00C0694F" w:rsidP="00576D9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87601" w:rsidRPr="00A75C8B" w:rsidRDefault="00987601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76D9D" w:rsidRDefault="00576D9D" w:rsidP="00ED5C9D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E36C37" w:rsidRPr="00A75C8B" w:rsidRDefault="00576D9D" w:rsidP="00ED5C9D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CF6B0C" w:rsidRPr="00A75C8B">
        <w:rPr>
          <w:rFonts w:ascii="Times New Roman" w:hAnsi="Times New Roman"/>
          <w:sz w:val="28"/>
          <w:szCs w:val="28"/>
        </w:rPr>
        <w:t xml:space="preserve"> </w:t>
      </w:r>
      <w:r w:rsidR="00E36C37" w:rsidRPr="00A75C8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47313" w:rsidRPr="00A75C8B" w:rsidRDefault="00AE7561" w:rsidP="00ED5C9D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75C8B">
        <w:rPr>
          <w:rFonts w:ascii="Times New Roman" w:hAnsi="Times New Roman"/>
          <w:sz w:val="28"/>
          <w:szCs w:val="28"/>
        </w:rPr>
        <w:t xml:space="preserve">Темрюкский </w:t>
      </w:r>
      <w:r w:rsidR="00E36C37" w:rsidRPr="00A75C8B">
        <w:rPr>
          <w:rFonts w:ascii="Times New Roman" w:hAnsi="Times New Roman"/>
          <w:sz w:val="28"/>
          <w:szCs w:val="28"/>
        </w:rPr>
        <w:t>район</w:t>
      </w:r>
      <w:r w:rsidR="00E36C37" w:rsidRPr="00A75C8B">
        <w:rPr>
          <w:rFonts w:ascii="Times New Roman" w:hAnsi="Times New Roman"/>
          <w:sz w:val="28"/>
          <w:szCs w:val="28"/>
        </w:rPr>
        <w:tab/>
      </w:r>
      <w:r w:rsidR="00E36C37" w:rsidRPr="00A75C8B">
        <w:rPr>
          <w:rFonts w:ascii="Times New Roman" w:hAnsi="Times New Roman"/>
          <w:sz w:val="28"/>
          <w:szCs w:val="28"/>
        </w:rPr>
        <w:tab/>
      </w:r>
      <w:r w:rsidR="00E36C37" w:rsidRPr="00A75C8B">
        <w:rPr>
          <w:rFonts w:ascii="Times New Roman" w:hAnsi="Times New Roman"/>
          <w:sz w:val="28"/>
          <w:szCs w:val="28"/>
        </w:rPr>
        <w:tab/>
      </w:r>
      <w:r w:rsidR="00E36C37" w:rsidRPr="00A75C8B">
        <w:rPr>
          <w:rFonts w:ascii="Times New Roman" w:hAnsi="Times New Roman"/>
          <w:sz w:val="28"/>
          <w:szCs w:val="28"/>
        </w:rPr>
        <w:tab/>
      </w:r>
      <w:r w:rsidR="00E36C37" w:rsidRPr="00A75C8B">
        <w:rPr>
          <w:rFonts w:ascii="Times New Roman" w:hAnsi="Times New Roman"/>
          <w:sz w:val="28"/>
          <w:szCs w:val="28"/>
        </w:rPr>
        <w:tab/>
      </w:r>
      <w:r w:rsidR="004C20F6" w:rsidRPr="00A75C8B">
        <w:rPr>
          <w:rFonts w:ascii="Times New Roman" w:hAnsi="Times New Roman"/>
          <w:sz w:val="28"/>
          <w:szCs w:val="28"/>
        </w:rPr>
        <w:t xml:space="preserve">              </w:t>
      </w:r>
      <w:r w:rsidR="000C5C32" w:rsidRPr="00A75C8B">
        <w:rPr>
          <w:rFonts w:ascii="Times New Roman" w:hAnsi="Times New Roman"/>
          <w:sz w:val="28"/>
          <w:szCs w:val="28"/>
        </w:rPr>
        <w:t xml:space="preserve">    </w:t>
      </w:r>
      <w:r w:rsidR="004C20F6" w:rsidRPr="00A75C8B">
        <w:rPr>
          <w:rFonts w:ascii="Times New Roman" w:hAnsi="Times New Roman"/>
          <w:sz w:val="28"/>
          <w:szCs w:val="28"/>
        </w:rPr>
        <w:t xml:space="preserve">        </w:t>
      </w:r>
      <w:r w:rsidR="00ED5C9D" w:rsidRPr="00A75C8B">
        <w:rPr>
          <w:rFonts w:ascii="Times New Roman" w:hAnsi="Times New Roman"/>
          <w:sz w:val="28"/>
          <w:szCs w:val="28"/>
        </w:rPr>
        <w:t xml:space="preserve">    </w:t>
      </w:r>
      <w:r w:rsidR="00576D9D">
        <w:rPr>
          <w:rFonts w:ascii="Times New Roman" w:hAnsi="Times New Roman"/>
          <w:sz w:val="28"/>
          <w:szCs w:val="28"/>
        </w:rPr>
        <w:t xml:space="preserve">     </w:t>
      </w:r>
      <w:r w:rsidR="00ED5C9D" w:rsidRPr="00A75C8B">
        <w:rPr>
          <w:rFonts w:ascii="Times New Roman" w:hAnsi="Times New Roman"/>
          <w:sz w:val="28"/>
          <w:szCs w:val="28"/>
        </w:rPr>
        <w:t xml:space="preserve">    </w:t>
      </w:r>
      <w:r w:rsidR="00576D9D">
        <w:rPr>
          <w:rFonts w:ascii="Times New Roman" w:hAnsi="Times New Roman"/>
          <w:sz w:val="28"/>
          <w:szCs w:val="28"/>
        </w:rPr>
        <w:t xml:space="preserve">Д.С. </w:t>
      </w:r>
      <w:proofErr w:type="spellStart"/>
      <w:r w:rsidR="00576D9D">
        <w:rPr>
          <w:rFonts w:ascii="Times New Roman" w:hAnsi="Times New Roman"/>
          <w:sz w:val="28"/>
          <w:szCs w:val="28"/>
        </w:rPr>
        <w:t>Каратев</w:t>
      </w:r>
      <w:proofErr w:type="spellEnd"/>
    </w:p>
    <w:p w:rsidR="00C93CA3" w:rsidRPr="00A75C8B" w:rsidRDefault="00C93CA3" w:rsidP="00992A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93CA3" w:rsidRPr="00A75C8B" w:rsidSect="007C1A6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134" w:right="567" w:bottom="1134" w:left="1701" w:header="17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3DC" w:rsidRDefault="008343DC" w:rsidP="001B18C2">
      <w:pPr>
        <w:spacing w:after="0" w:line="240" w:lineRule="auto"/>
      </w:pPr>
      <w:r>
        <w:separator/>
      </w:r>
    </w:p>
  </w:endnote>
  <w:endnote w:type="continuationSeparator" w:id="0">
    <w:p w:rsidR="008343DC" w:rsidRDefault="008343DC" w:rsidP="001B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 w:rsidP="00DA33C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 w:rsidP="00DA33CA">
    <w:pPr>
      <w:pStyle w:val="aa"/>
      <w:tabs>
        <w:tab w:val="clear" w:pos="4677"/>
        <w:tab w:val="clear" w:pos="9355"/>
        <w:tab w:val="left" w:pos="879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3DC" w:rsidRDefault="008343DC" w:rsidP="001B18C2">
      <w:pPr>
        <w:spacing w:after="0" w:line="240" w:lineRule="auto"/>
      </w:pPr>
      <w:r>
        <w:separator/>
      </w:r>
    </w:p>
  </w:footnote>
  <w:footnote w:type="continuationSeparator" w:id="0">
    <w:p w:rsidR="008343DC" w:rsidRDefault="008343DC" w:rsidP="001B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Pr="00C5390C" w:rsidRDefault="004F1049" w:rsidP="00DA33CA">
    <w:pPr>
      <w:pStyle w:val="a7"/>
      <w:jc w:val="center"/>
      <w:rPr>
        <w:sz w:val="28"/>
        <w:szCs w:val="28"/>
      </w:rPr>
    </w:pPr>
    <w:r w:rsidRPr="00C5390C">
      <w:rPr>
        <w:sz w:val="28"/>
        <w:szCs w:val="28"/>
      </w:rPr>
      <w:fldChar w:fldCharType="begin"/>
    </w:r>
    <w:r w:rsidR="00472831" w:rsidRPr="00C5390C">
      <w:rPr>
        <w:sz w:val="28"/>
        <w:szCs w:val="28"/>
      </w:rPr>
      <w:instrText xml:space="preserve"> PAGE   \* MERGEFORMAT </w:instrText>
    </w:r>
    <w:r w:rsidRPr="00C5390C">
      <w:rPr>
        <w:sz w:val="28"/>
        <w:szCs w:val="28"/>
      </w:rPr>
      <w:fldChar w:fldCharType="separate"/>
    </w:r>
    <w:r w:rsidR="00576D9D">
      <w:rPr>
        <w:noProof/>
        <w:sz w:val="28"/>
        <w:szCs w:val="28"/>
      </w:rPr>
      <w:t>2</w:t>
    </w:r>
    <w:r w:rsidRPr="00C5390C">
      <w:rPr>
        <w:noProof/>
        <w:sz w:val="28"/>
        <w:szCs w:val="28"/>
      </w:rPr>
      <w:fldChar w:fldCharType="end"/>
    </w:r>
  </w:p>
  <w:p w:rsidR="00DA33CA" w:rsidRDefault="00DA33CA" w:rsidP="00DA33C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80E6F"/>
    <w:multiLevelType w:val="hybridMultilevel"/>
    <w:tmpl w:val="F59E4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F04A06"/>
    <w:multiLevelType w:val="hybridMultilevel"/>
    <w:tmpl w:val="79BC8C5C"/>
    <w:lvl w:ilvl="0" w:tplc="65EEB208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37"/>
    <w:rsid w:val="00000489"/>
    <w:rsid w:val="00003049"/>
    <w:rsid w:val="000150D4"/>
    <w:rsid w:val="000229FF"/>
    <w:rsid w:val="000370E8"/>
    <w:rsid w:val="000517DB"/>
    <w:rsid w:val="00073229"/>
    <w:rsid w:val="0008056A"/>
    <w:rsid w:val="000A6DFC"/>
    <w:rsid w:val="000C4FE0"/>
    <w:rsid w:val="000C5C32"/>
    <w:rsid w:val="000C632B"/>
    <w:rsid w:val="000D07A7"/>
    <w:rsid w:val="000D112C"/>
    <w:rsid w:val="000D18EA"/>
    <w:rsid w:val="000D4DB3"/>
    <w:rsid w:val="000D7FB1"/>
    <w:rsid w:val="000E44F4"/>
    <w:rsid w:val="000E773B"/>
    <w:rsid w:val="00133CFB"/>
    <w:rsid w:val="00154601"/>
    <w:rsid w:val="00164CF9"/>
    <w:rsid w:val="00172331"/>
    <w:rsid w:val="0017751C"/>
    <w:rsid w:val="00183DEB"/>
    <w:rsid w:val="0019120C"/>
    <w:rsid w:val="001B18C2"/>
    <w:rsid w:val="001E11C1"/>
    <w:rsid w:val="001F5FE5"/>
    <w:rsid w:val="002023DF"/>
    <w:rsid w:val="0020516A"/>
    <w:rsid w:val="00217663"/>
    <w:rsid w:val="00220271"/>
    <w:rsid w:val="00225270"/>
    <w:rsid w:val="0023178E"/>
    <w:rsid w:val="002525F3"/>
    <w:rsid w:val="002A1DF4"/>
    <w:rsid w:val="002A26D3"/>
    <w:rsid w:val="002A7E05"/>
    <w:rsid w:val="002B0B48"/>
    <w:rsid w:val="002B1DF4"/>
    <w:rsid w:val="002B7071"/>
    <w:rsid w:val="002C69F3"/>
    <w:rsid w:val="002C76FB"/>
    <w:rsid w:val="002E49CA"/>
    <w:rsid w:val="002E4BBC"/>
    <w:rsid w:val="002E6B1C"/>
    <w:rsid w:val="002F2E26"/>
    <w:rsid w:val="002F680F"/>
    <w:rsid w:val="00303450"/>
    <w:rsid w:val="00304697"/>
    <w:rsid w:val="0031008B"/>
    <w:rsid w:val="00322952"/>
    <w:rsid w:val="00324F8C"/>
    <w:rsid w:val="0032605B"/>
    <w:rsid w:val="00344C04"/>
    <w:rsid w:val="003469EC"/>
    <w:rsid w:val="003473F3"/>
    <w:rsid w:val="0035094C"/>
    <w:rsid w:val="003555F3"/>
    <w:rsid w:val="003855C0"/>
    <w:rsid w:val="00391DF8"/>
    <w:rsid w:val="00392495"/>
    <w:rsid w:val="003A318B"/>
    <w:rsid w:val="003C6045"/>
    <w:rsid w:val="003D5548"/>
    <w:rsid w:val="003F16F7"/>
    <w:rsid w:val="00403FF9"/>
    <w:rsid w:val="00414E5E"/>
    <w:rsid w:val="00421488"/>
    <w:rsid w:val="00426BB2"/>
    <w:rsid w:val="004304E9"/>
    <w:rsid w:val="0043256F"/>
    <w:rsid w:val="0044576B"/>
    <w:rsid w:val="004459A0"/>
    <w:rsid w:val="0045568F"/>
    <w:rsid w:val="00462199"/>
    <w:rsid w:val="00470F73"/>
    <w:rsid w:val="00472831"/>
    <w:rsid w:val="00475D68"/>
    <w:rsid w:val="0048239A"/>
    <w:rsid w:val="004841F2"/>
    <w:rsid w:val="00485D68"/>
    <w:rsid w:val="004A016D"/>
    <w:rsid w:val="004A641B"/>
    <w:rsid w:val="004B2E0E"/>
    <w:rsid w:val="004B3419"/>
    <w:rsid w:val="004B465F"/>
    <w:rsid w:val="004C20F6"/>
    <w:rsid w:val="004C2E6C"/>
    <w:rsid w:val="004C5A9A"/>
    <w:rsid w:val="004C5DA1"/>
    <w:rsid w:val="004E2040"/>
    <w:rsid w:val="004F1049"/>
    <w:rsid w:val="004F4B06"/>
    <w:rsid w:val="00503608"/>
    <w:rsid w:val="00511890"/>
    <w:rsid w:val="005139CE"/>
    <w:rsid w:val="00514577"/>
    <w:rsid w:val="005371DF"/>
    <w:rsid w:val="00545926"/>
    <w:rsid w:val="00546554"/>
    <w:rsid w:val="00547BA3"/>
    <w:rsid w:val="00576D9D"/>
    <w:rsid w:val="00583532"/>
    <w:rsid w:val="00584E31"/>
    <w:rsid w:val="005A6107"/>
    <w:rsid w:val="005B547A"/>
    <w:rsid w:val="005B75EC"/>
    <w:rsid w:val="005C1CCF"/>
    <w:rsid w:val="005C7DC6"/>
    <w:rsid w:val="005D2406"/>
    <w:rsid w:val="005F16E3"/>
    <w:rsid w:val="005F2A47"/>
    <w:rsid w:val="005F3FC6"/>
    <w:rsid w:val="005F50D8"/>
    <w:rsid w:val="00606B82"/>
    <w:rsid w:val="00606F48"/>
    <w:rsid w:val="0061792E"/>
    <w:rsid w:val="00620A44"/>
    <w:rsid w:val="00621218"/>
    <w:rsid w:val="00652F84"/>
    <w:rsid w:val="006539F9"/>
    <w:rsid w:val="006540F8"/>
    <w:rsid w:val="006604CD"/>
    <w:rsid w:val="0066052F"/>
    <w:rsid w:val="00670FED"/>
    <w:rsid w:val="00671C87"/>
    <w:rsid w:val="00674221"/>
    <w:rsid w:val="006828FF"/>
    <w:rsid w:val="00696E67"/>
    <w:rsid w:val="006974C0"/>
    <w:rsid w:val="006B28CB"/>
    <w:rsid w:val="006B465E"/>
    <w:rsid w:val="006D4BAB"/>
    <w:rsid w:val="006F0303"/>
    <w:rsid w:val="006F301F"/>
    <w:rsid w:val="006F6C4E"/>
    <w:rsid w:val="00700818"/>
    <w:rsid w:val="007038A8"/>
    <w:rsid w:val="00712D91"/>
    <w:rsid w:val="00722EFE"/>
    <w:rsid w:val="0072454A"/>
    <w:rsid w:val="00735290"/>
    <w:rsid w:val="00746514"/>
    <w:rsid w:val="00754F51"/>
    <w:rsid w:val="00773CFB"/>
    <w:rsid w:val="00782C43"/>
    <w:rsid w:val="007B11B9"/>
    <w:rsid w:val="007B560D"/>
    <w:rsid w:val="007B599F"/>
    <w:rsid w:val="007C1A67"/>
    <w:rsid w:val="007C3F65"/>
    <w:rsid w:val="007C4FAA"/>
    <w:rsid w:val="007D278A"/>
    <w:rsid w:val="007D2F22"/>
    <w:rsid w:val="007D54A3"/>
    <w:rsid w:val="007D562B"/>
    <w:rsid w:val="007F1A82"/>
    <w:rsid w:val="007F2877"/>
    <w:rsid w:val="007F7354"/>
    <w:rsid w:val="00815CA3"/>
    <w:rsid w:val="008214C3"/>
    <w:rsid w:val="00831AC1"/>
    <w:rsid w:val="0083249C"/>
    <w:rsid w:val="008343DC"/>
    <w:rsid w:val="00841EF2"/>
    <w:rsid w:val="0084537E"/>
    <w:rsid w:val="00847313"/>
    <w:rsid w:val="008565B9"/>
    <w:rsid w:val="008642DE"/>
    <w:rsid w:val="00871176"/>
    <w:rsid w:val="008772A6"/>
    <w:rsid w:val="00880B8E"/>
    <w:rsid w:val="0089506C"/>
    <w:rsid w:val="008A4B76"/>
    <w:rsid w:val="008B29D8"/>
    <w:rsid w:val="008C1ECC"/>
    <w:rsid w:val="008D0387"/>
    <w:rsid w:val="008E710E"/>
    <w:rsid w:val="008F04F9"/>
    <w:rsid w:val="00910548"/>
    <w:rsid w:val="00914842"/>
    <w:rsid w:val="009241C5"/>
    <w:rsid w:val="00937AEE"/>
    <w:rsid w:val="00943304"/>
    <w:rsid w:val="00957ED0"/>
    <w:rsid w:val="00982EEA"/>
    <w:rsid w:val="00987601"/>
    <w:rsid w:val="00992AA4"/>
    <w:rsid w:val="009A596E"/>
    <w:rsid w:val="009B1AFE"/>
    <w:rsid w:val="009E3D69"/>
    <w:rsid w:val="00A00622"/>
    <w:rsid w:val="00A039CF"/>
    <w:rsid w:val="00A03FCF"/>
    <w:rsid w:val="00A10363"/>
    <w:rsid w:val="00A36878"/>
    <w:rsid w:val="00A75C8B"/>
    <w:rsid w:val="00A77DEE"/>
    <w:rsid w:val="00A9131E"/>
    <w:rsid w:val="00AA1501"/>
    <w:rsid w:val="00AB3EDD"/>
    <w:rsid w:val="00AD7D37"/>
    <w:rsid w:val="00AE7561"/>
    <w:rsid w:val="00AF4D7D"/>
    <w:rsid w:val="00AF5F99"/>
    <w:rsid w:val="00AF7B75"/>
    <w:rsid w:val="00B05FCE"/>
    <w:rsid w:val="00B06F18"/>
    <w:rsid w:val="00B207FA"/>
    <w:rsid w:val="00B24BA9"/>
    <w:rsid w:val="00B307DF"/>
    <w:rsid w:val="00B711E3"/>
    <w:rsid w:val="00B83158"/>
    <w:rsid w:val="00BB1CEB"/>
    <w:rsid w:val="00BB4ED5"/>
    <w:rsid w:val="00BC39D7"/>
    <w:rsid w:val="00BC59EB"/>
    <w:rsid w:val="00BE0787"/>
    <w:rsid w:val="00C0694F"/>
    <w:rsid w:val="00C070E7"/>
    <w:rsid w:val="00C0769A"/>
    <w:rsid w:val="00C16A34"/>
    <w:rsid w:val="00C202A6"/>
    <w:rsid w:val="00C37782"/>
    <w:rsid w:val="00C442C9"/>
    <w:rsid w:val="00C51FDD"/>
    <w:rsid w:val="00C5390C"/>
    <w:rsid w:val="00C53E40"/>
    <w:rsid w:val="00C56A78"/>
    <w:rsid w:val="00C62235"/>
    <w:rsid w:val="00C8726E"/>
    <w:rsid w:val="00C93CA3"/>
    <w:rsid w:val="00C9445F"/>
    <w:rsid w:val="00CB06C9"/>
    <w:rsid w:val="00CB71C2"/>
    <w:rsid w:val="00CC0751"/>
    <w:rsid w:val="00CC5141"/>
    <w:rsid w:val="00CD24FD"/>
    <w:rsid w:val="00CE5B16"/>
    <w:rsid w:val="00CE6B27"/>
    <w:rsid w:val="00CF07B2"/>
    <w:rsid w:val="00CF200A"/>
    <w:rsid w:val="00CF6B0C"/>
    <w:rsid w:val="00D00C6C"/>
    <w:rsid w:val="00D03796"/>
    <w:rsid w:val="00D03EDD"/>
    <w:rsid w:val="00D16227"/>
    <w:rsid w:val="00D25001"/>
    <w:rsid w:val="00D251E6"/>
    <w:rsid w:val="00D35235"/>
    <w:rsid w:val="00D37C48"/>
    <w:rsid w:val="00D5716E"/>
    <w:rsid w:val="00D6437A"/>
    <w:rsid w:val="00D6696A"/>
    <w:rsid w:val="00D66ADD"/>
    <w:rsid w:val="00D7051D"/>
    <w:rsid w:val="00D7797F"/>
    <w:rsid w:val="00D803DF"/>
    <w:rsid w:val="00DA33CA"/>
    <w:rsid w:val="00DA4AD6"/>
    <w:rsid w:val="00DB3976"/>
    <w:rsid w:val="00DB60D1"/>
    <w:rsid w:val="00DB6D4D"/>
    <w:rsid w:val="00DC3573"/>
    <w:rsid w:val="00DC76EF"/>
    <w:rsid w:val="00DD66BD"/>
    <w:rsid w:val="00DE0E10"/>
    <w:rsid w:val="00DE1A91"/>
    <w:rsid w:val="00DE233C"/>
    <w:rsid w:val="00DE3B33"/>
    <w:rsid w:val="00DF1243"/>
    <w:rsid w:val="00E04B0B"/>
    <w:rsid w:val="00E06AB7"/>
    <w:rsid w:val="00E110D5"/>
    <w:rsid w:val="00E36C37"/>
    <w:rsid w:val="00E45990"/>
    <w:rsid w:val="00E46C28"/>
    <w:rsid w:val="00E94DB8"/>
    <w:rsid w:val="00EA2E88"/>
    <w:rsid w:val="00EB49F8"/>
    <w:rsid w:val="00EC0D91"/>
    <w:rsid w:val="00ED5C9D"/>
    <w:rsid w:val="00EE0962"/>
    <w:rsid w:val="00EE448D"/>
    <w:rsid w:val="00EF3457"/>
    <w:rsid w:val="00F02236"/>
    <w:rsid w:val="00F16709"/>
    <w:rsid w:val="00F279E3"/>
    <w:rsid w:val="00F463A2"/>
    <w:rsid w:val="00F64649"/>
    <w:rsid w:val="00F66311"/>
    <w:rsid w:val="00F94237"/>
    <w:rsid w:val="00F95271"/>
    <w:rsid w:val="00FA23FF"/>
    <w:rsid w:val="00FB218A"/>
    <w:rsid w:val="00FB56E3"/>
    <w:rsid w:val="00FC54EB"/>
    <w:rsid w:val="00FD34B9"/>
    <w:rsid w:val="00FE18E4"/>
    <w:rsid w:val="00FF0F49"/>
    <w:rsid w:val="00FF4BF8"/>
    <w:rsid w:val="00FF658A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3D694"/>
  <w15:docId w15:val="{979FDF79-3A9A-4053-87F6-D8579EE2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4B9"/>
  </w:style>
  <w:style w:type="paragraph" w:styleId="4">
    <w:name w:val="heading 4"/>
    <w:basedOn w:val="a"/>
    <w:next w:val="a"/>
    <w:link w:val="40"/>
    <w:qFormat/>
    <w:rsid w:val="00E36C37"/>
    <w:pPr>
      <w:keepNext/>
      <w:tabs>
        <w:tab w:val="left" w:pos="7200"/>
      </w:tabs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36C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E36C37"/>
    <w:pPr>
      <w:spacing w:after="0" w:line="240" w:lineRule="auto"/>
      <w:ind w:right="-3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E36C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36C3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E36C37"/>
  </w:style>
  <w:style w:type="paragraph" w:styleId="aa">
    <w:name w:val="footer"/>
    <w:basedOn w:val="a"/>
    <w:link w:val="ab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36C3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36C37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A0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9CF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17663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2E4C7-862E-4E34-BFE8-3B3E2361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Терещенко Наталья Геннадьевна</cp:lastModifiedBy>
  <cp:revision>19</cp:revision>
  <cp:lastPrinted>2025-01-31T07:02:00Z</cp:lastPrinted>
  <dcterms:created xsi:type="dcterms:W3CDTF">2024-05-22T07:01:00Z</dcterms:created>
  <dcterms:modified xsi:type="dcterms:W3CDTF">2025-01-31T07:29:00Z</dcterms:modified>
</cp:coreProperties>
</file>